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218" w:rsidRPr="00FC4EF5" w:rsidRDefault="002E0218" w:rsidP="002E0218">
      <w:pPr>
        <w:jc w:val="center"/>
        <w:rPr>
          <w:rFonts w:ascii="Sylfaen" w:hAnsi="Sylfaen"/>
          <w:b/>
          <w:lang w:val="ka-GE"/>
        </w:rPr>
      </w:pPr>
      <w:r w:rsidRPr="00FC4EF5">
        <w:rPr>
          <w:rFonts w:ascii="Sylfaen" w:hAnsi="Sylfaen"/>
          <w:b/>
          <w:lang w:val="ka-GE"/>
        </w:rPr>
        <w:t>ინფორმაცია</w:t>
      </w:r>
    </w:p>
    <w:p w:rsidR="00556C90" w:rsidRPr="00FC4EF5" w:rsidRDefault="002E0218" w:rsidP="002E0218">
      <w:pPr>
        <w:jc w:val="center"/>
        <w:rPr>
          <w:rFonts w:ascii="Sylfaen" w:hAnsi="Sylfaen"/>
          <w:b/>
          <w:lang w:val="ka-GE"/>
        </w:rPr>
      </w:pPr>
      <w:r w:rsidRPr="00FC4EF5">
        <w:rPr>
          <w:rFonts w:ascii="Sylfaen" w:hAnsi="Sylfaen"/>
          <w:b/>
          <w:lang w:val="ka-GE"/>
        </w:rPr>
        <w:t xml:space="preserve">„საქართველოს 2023 წლის სახელმწიფო ბიუჯეტის შესახებ“ საქართველოს კანონში ცვლილების შეტანის თაობაზე“ საქართველოს კანონის პროექტზე საქართველოს პარლამენტის საფინანსო-საბიუჯეტო კომიტეტის დასკვნაში წარმოდგენილი შენიშვნის გათვალისწინების </w:t>
      </w:r>
      <w:r w:rsidR="00FC4EF5" w:rsidRPr="00FC4EF5">
        <w:rPr>
          <w:rFonts w:ascii="Sylfaen" w:hAnsi="Sylfaen"/>
          <w:b/>
          <w:lang w:val="ka-GE"/>
        </w:rPr>
        <w:t>შესახებ</w:t>
      </w:r>
    </w:p>
    <w:p w:rsidR="002E0218" w:rsidRPr="00FC4EF5" w:rsidRDefault="002E0218" w:rsidP="002E0218">
      <w:pPr>
        <w:jc w:val="center"/>
        <w:rPr>
          <w:rFonts w:ascii="Sylfaen" w:hAnsi="Sylfaen"/>
          <w:lang w:val="ka-GE"/>
        </w:rPr>
      </w:pPr>
    </w:p>
    <w:tbl>
      <w:tblPr>
        <w:tblStyle w:val="TableGrid"/>
        <w:tblW w:w="10638" w:type="dxa"/>
        <w:tblInd w:w="-572" w:type="dxa"/>
        <w:tblLook w:val="04A0" w:firstRow="1" w:lastRow="0" w:firstColumn="1" w:lastColumn="0" w:noHBand="0" w:noVBand="1"/>
      </w:tblPr>
      <w:tblGrid>
        <w:gridCol w:w="567"/>
        <w:gridCol w:w="4962"/>
        <w:gridCol w:w="5109"/>
      </w:tblGrid>
      <w:tr w:rsidR="002E0218" w:rsidRPr="00FC4EF5" w:rsidTr="00184B05">
        <w:trPr>
          <w:trHeight w:val="602"/>
        </w:trPr>
        <w:tc>
          <w:tcPr>
            <w:tcW w:w="567" w:type="dxa"/>
            <w:vAlign w:val="center"/>
          </w:tcPr>
          <w:p w:rsidR="002E0218" w:rsidRPr="00FC4EF5" w:rsidRDefault="002E0218" w:rsidP="002E0218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FC4EF5">
              <w:rPr>
                <w:rFonts w:ascii="Sylfaen" w:hAnsi="Sylfaen"/>
                <w:b/>
                <w:lang w:val="ka-GE"/>
              </w:rPr>
              <w:t>N</w:t>
            </w:r>
          </w:p>
        </w:tc>
        <w:tc>
          <w:tcPr>
            <w:tcW w:w="4962" w:type="dxa"/>
            <w:vAlign w:val="center"/>
          </w:tcPr>
          <w:p w:rsidR="002E0218" w:rsidRPr="00FC4EF5" w:rsidRDefault="002E0218" w:rsidP="002E0218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FC4EF5">
              <w:rPr>
                <w:rFonts w:ascii="Sylfaen" w:hAnsi="Sylfaen"/>
                <w:b/>
                <w:lang w:val="ka-GE"/>
              </w:rPr>
              <w:t>რეკომენდაცია</w:t>
            </w:r>
          </w:p>
        </w:tc>
        <w:tc>
          <w:tcPr>
            <w:tcW w:w="5109" w:type="dxa"/>
            <w:vAlign w:val="center"/>
          </w:tcPr>
          <w:p w:rsidR="002E0218" w:rsidRPr="00FC4EF5" w:rsidRDefault="002E0218" w:rsidP="002E0218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FC4EF5">
              <w:rPr>
                <w:rFonts w:ascii="Sylfaen" w:hAnsi="Sylfaen"/>
                <w:b/>
                <w:lang w:val="ka-GE"/>
              </w:rPr>
              <w:t>გათვალისწინების მდგომარეობა</w:t>
            </w:r>
          </w:p>
        </w:tc>
      </w:tr>
      <w:tr w:rsidR="002E0218" w:rsidRPr="00FC4EF5" w:rsidTr="00184B05">
        <w:trPr>
          <w:trHeight w:val="2397"/>
        </w:trPr>
        <w:tc>
          <w:tcPr>
            <w:tcW w:w="567" w:type="dxa"/>
          </w:tcPr>
          <w:p w:rsidR="002E0218" w:rsidRPr="00FC4EF5" w:rsidRDefault="002E0218" w:rsidP="002E0218">
            <w:pPr>
              <w:autoSpaceDE w:val="0"/>
              <w:autoSpaceDN w:val="0"/>
              <w:adjustRightInd w:val="0"/>
              <w:jc w:val="center"/>
              <w:rPr>
                <w:rFonts w:ascii="Sylfaen" w:hAnsi="Sylfaen"/>
                <w:lang w:val="ka-GE"/>
              </w:rPr>
            </w:pPr>
            <w:r w:rsidRPr="00FC4EF5">
              <w:rPr>
                <w:rFonts w:ascii="Sylfaen" w:hAnsi="Sylfaen"/>
                <w:lang w:val="ka-GE"/>
              </w:rPr>
              <w:t>1.</w:t>
            </w:r>
          </w:p>
        </w:tc>
        <w:tc>
          <w:tcPr>
            <w:tcW w:w="4962" w:type="dxa"/>
          </w:tcPr>
          <w:p w:rsidR="002E0218" w:rsidRPr="00FC4EF5" w:rsidRDefault="002E0218" w:rsidP="002E0218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lang w:val="ka-GE"/>
              </w:rPr>
            </w:pPr>
            <w:r w:rsidRPr="00FC4EF5">
              <w:rPr>
                <w:rFonts w:ascii="Sylfaen" w:hAnsi="Sylfaen"/>
                <w:lang w:val="ka-GE"/>
              </w:rPr>
              <w:t xml:space="preserve">საქართველოს ცენტრალური საარჩევნო კომისიის თავმჯდომარის მოადგილის მიერ დაისვა საკითხი საქართველოს 2023 წლის სახელმწიფო ბიუჯეტის კანონით გათვალისწინებული ცენტრალურ საარჩევნო კომისიაში დასაქმებულთა რაოდენობის 3 საშტატო ერთეულით გაზრდასთან დაკავშირებით. </w:t>
            </w:r>
          </w:p>
        </w:tc>
        <w:tc>
          <w:tcPr>
            <w:tcW w:w="5109" w:type="dxa"/>
          </w:tcPr>
          <w:p w:rsidR="002E0218" w:rsidRPr="00FC4EF5" w:rsidRDefault="002E0218" w:rsidP="002E0218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FC4EF5">
              <w:rPr>
                <w:rFonts w:ascii="Sylfaen" w:hAnsi="Sylfaen"/>
                <w:b/>
                <w:lang w:val="ka-GE"/>
              </w:rPr>
              <w:t>გათვალისწინებულია</w:t>
            </w:r>
          </w:p>
          <w:p w:rsidR="002E0218" w:rsidRPr="00FC4EF5" w:rsidRDefault="002E0218" w:rsidP="002E0218">
            <w:pPr>
              <w:jc w:val="center"/>
              <w:rPr>
                <w:rFonts w:ascii="Sylfaen" w:hAnsi="Sylfaen"/>
                <w:lang w:val="ka-GE"/>
              </w:rPr>
            </w:pPr>
          </w:p>
          <w:p w:rsidR="002E0218" w:rsidRPr="00FC4EF5" w:rsidRDefault="002E0218" w:rsidP="002E0218">
            <w:pPr>
              <w:jc w:val="both"/>
              <w:rPr>
                <w:rFonts w:ascii="Sylfaen" w:hAnsi="Sylfaen"/>
                <w:lang w:val="ka-GE"/>
              </w:rPr>
            </w:pPr>
            <w:r w:rsidRPr="00FC4EF5">
              <w:rPr>
                <w:rFonts w:ascii="Sylfaen" w:hAnsi="Sylfaen"/>
                <w:lang w:val="ka-GE"/>
              </w:rPr>
              <w:t xml:space="preserve">წარმოდგენილი კანონპროექტიის მიხედვით, საქართველოს ცენტრალური საარჩევნო კომისიის რიცხოვნობა გაიზარდა 3 ერთეულით და განისაზღვრა 528 </w:t>
            </w:r>
            <w:bookmarkStart w:id="0" w:name="_GoBack"/>
            <w:bookmarkEnd w:id="0"/>
            <w:r w:rsidRPr="00FC4EF5">
              <w:rPr>
                <w:rFonts w:ascii="Sylfaen" w:hAnsi="Sylfaen"/>
                <w:lang w:val="ka-GE"/>
              </w:rPr>
              <w:t xml:space="preserve">ერთეულით.  </w:t>
            </w:r>
          </w:p>
        </w:tc>
      </w:tr>
    </w:tbl>
    <w:p w:rsidR="002E0218" w:rsidRPr="00FC4EF5" w:rsidRDefault="002E0218" w:rsidP="002E0218">
      <w:pPr>
        <w:jc w:val="center"/>
        <w:rPr>
          <w:rFonts w:ascii="Sylfaen" w:hAnsi="Sylfaen"/>
          <w:lang w:val="ka-GE"/>
        </w:rPr>
      </w:pPr>
    </w:p>
    <w:sectPr w:rsidR="002E0218" w:rsidRPr="00FC4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46"/>
    <w:rsid w:val="00184B05"/>
    <w:rsid w:val="002E0218"/>
    <w:rsid w:val="00556C90"/>
    <w:rsid w:val="00790746"/>
    <w:rsid w:val="00FC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BD4A5"/>
  <w15:chartTrackingRefBased/>
  <w15:docId w15:val="{0EE2C49B-4E6B-4A20-8A0F-D9B8948C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0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Gulua</dc:creator>
  <cp:keywords/>
  <dc:description/>
  <cp:lastModifiedBy>Natia Gulua</cp:lastModifiedBy>
  <cp:revision>4</cp:revision>
  <dcterms:created xsi:type="dcterms:W3CDTF">2023-10-02T15:13:00Z</dcterms:created>
  <dcterms:modified xsi:type="dcterms:W3CDTF">2023-10-02T15:15:00Z</dcterms:modified>
</cp:coreProperties>
</file>